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FBE" w:rsidRDefault="00814FBE" w:rsidP="00814FBE">
      <w:pPr>
        <w:shd w:val="clear" w:color="auto" w:fill="FFFFFF"/>
        <w:spacing w:after="0" w:line="330" w:lineRule="atLeast"/>
        <w:jc w:val="center"/>
        <w:textAlignment w:val="baseline"/>
        <w:rPr>
          <w:rFonts w:ascii="Times New Roman" w:eastAsia="Times New Roman" w:hAnsi="Times New Roman" w:cs="Times New Roman"/>
          <w:color w:val="000000"/>
          <w:sz w:val="28"/>
          <w:szCs w:val="28"/>
          <w:lang w:eastAsia="ru-RU"/>
        </w:rPr>
      </w:pPr>
      <w:bookmarkStart w:id="0" w:name="_GoBack"/>
      <w:r>
        <w:rPr>
          <w:rFonts w:ascii="Times New Roman" w:eastAsia="Times New Roman" w:hAnsi="Times New Roman" w:cs="Times New Roman"/>
          <w:b/>
          <w:bCs/>
          <w:color w:val="000000"/>
          <w:sz w:val="28"/>
          <w:szCs w:val="28"/>
          <w:bdr w:val="none" w:sz="0" w:space="0" w:color="auto" w:frame="1"/>
          <w:lang w:eastAsia="ru-RU"/>
        </w:rPr>
        <w:t>Памятка о правилах безопасности вблизи водоемов и на водоемах в осенне-зимний период</w:t>
      </w:r>
    </w:p>
    <w:bookmarkEnd w:id="0"/>
    <w:p w:rsidR="00814FBE" w:rsidRDefault="00814FBE" w:rsidP="00814FBE">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наступлением заморозков (иногда уже в октябре-ноябре) на водоёмах появляется первый лёд. Образовавшийся первый ледяной покров привлекает детей, подростков и некоторых взрослых опробовать его на прочность. Однако тонкий лед очень опасен. Для того чтобы «ледяные» трагедии не повторялись, необходимо соблюдать правила безопасности вблизи и на водоемах в осенне-зимний период:</w:t>
      </w:r>
    </w:p>
    <w:p w:rsidR="00814FBE" w:rsidRDefault="00814FBE" w:rsidP="00814FBE">
      <w:pPr>
        <w:shd w:val="clear" w:color="auto" w:fill="FFFFFF"/>
        <w:spacing w:after="0" w:line="330" w:lineRule="atLeast"/>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Правила поведения на водоёмах в осенне-зимний период</w:t>
      </w:r>
    </w:p>
    <w:p w:rsidR="00814FBE" w:rsidRDefault="00814FBE" w:rsidP="00814FBE">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 2.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w:t>
      </w:r>
      <w:proofErr w:type="gramStart"/>
      <w:r>
        <w:rPr>
          <w:rFonts w:ascii="Times New Roman" w:eastAsia="Times New Roman" w:hAnsi="Times New Roman" w:cs="Times New Roman"/>
          <w:color w:val="000000"/>
          <w:sz w:val="28"/>
          <w:szCs w:val="28"/>
          <w:lang w:eastAsia="ru-RU"/>
        </w:rPr>
        <w:t>от</w:t>
      </w:r>
      <w:proofErr w:type="gramEnd"/>
      <w:r>
        <w:rPr>
          <w:rFonts w:ascii="Times New Roman" w:eastAsia="Times New Roman" w:hAnsi="Times New Roman" w:cs="Times New Roman"/>
          <w:color w:val="000000"/>
          <w:sz w:val="28"/>
          <w:szCs w:val="28"/>
          <w:lang w:eastAsia="ru-RU"/>
        </w:rPr>
        <w:t xml:space="preserve"> льда. Категорически запрещается проверять прочность льда ударом ноги.</w:t>
      </w:r>
    </w:p>
    <w:p w:rsidR="00814FBE" w:rsidRDefault="00814FBE" w:rsidP="00814FBE">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814FBE" w:rsidRDefault="00814FBE" w:rsidP="00814FBE">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w:t>
      </w:r>
      <w:proofErr w:type="gramStart"/>
      <w:r>
        <w:rPr>
          <w:rFonts w:ascii="Times New Roman" w:eastAsia="Times New Roman" w:hAnsi="Times New Roman" w:cs="Times New Roman"/>
          <w:color w:val="000000"/>
          <w:sz w:val="28"/>
          <w:szCs w:val="28"/>
          <w:lang w:eastAsia="ru-RU"/>
        </w:rPr>
        <w:t>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 п. Безопаснее всего переходить по прозрачному с зеленоватым оттенком льду толщиной не менее 7 см.</w:t>
      </w:r>
      <w:proofErr w:type="gramEnd"/>
    </w:p>
    <w:p w:rsidR="00814FBE" w:rsidRDefault="00814FBE" w:rsidP="00814FBE">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При групповом переходе по льду надо двигаться на расстоянии 5-6 метров друг от друга, внимательно следя </w:t>
      </w:r>
      <w:proofErr w:type="gramStart"/>
      <w:r>
        <w:rPr>
          <w:rFonts w:ascii="Times New Roman" w:eastAsia="Times New Roman" w:hAnsi="Times New Roman" w:cs="Times New Roman"/>
          <w:color w:val="000000"/>
          <w:sz w:val="28"/>
          <w:szCs w:val="28"/>
          <w:lang w:eastAsia="ru-RU"/>
        </w:rPr>
        <w:t>за</w:t>
      </w:r>
      <w:proofErr w:type="gramEnd"/>
      <w:r>
        <w:rPr>
          <w:rFonts w:ascii="Times New Roman" w:eastAsia="Times New Roman" w:hAnsi="Times New Roman" w:cs="Times New Roman"/>
          <w:color w:val="000000"/>
          <w:sz w:val="28"/>
          <w:szCs w:val="28"/>
          <w:lang w:eastAsia="ru-RU"/>
        </w:rPr>
        <w:t xml:space="preserve"> идущим впереди. При перевозке небольших по размерам, но тяжелых грузов, их следует класть на сани или брусья с большой площадью опоры.</w:t>
      </w:r>
    </w:p>
    <w:p w:rsidR="00814FBE" w:rsidRDefault="00814FBE" w:rsidP="00814FBE">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w:t>
      </w:r>
      <w:r>
        <w:rPr>
          <w:rFonts w:ascii="Times New Roman" w:eastAsia="Times New Roman" w:hAnsi="Times New Roman" w:cs="Times New Roman"/>
          <w:color w:val="000000"/>
          <w:sz w:val="28"/>
          <w:szCs w:val="28"/>
          <w:lang w:eastAsia="ru-RU"/>
        </w:rPr>
        <w:lastRenderedPageBreak/>
        <w:t>25 см. Опасно ходить и кататься на льду в ночное время и, особенно в незнакомых местах</w:t>
      </w:r>
    </w:p>
    <w:p w:rsidR="00814FBE" w:rsidRDefault="00814FBE" w:rsidP="00814FBE">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rsidR="00814FBE" w:rsidRDefault="00814FBE" w:rsidP="00814FBE">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w:t>
      </w:r>
    </w:p>
    <w:p w:rsidR="00814FBE" w:rsidRDefault="00814FBE" w:rsidP="00814FBE">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6C4EAA" w:rsidRDefault="006C4EAA"/>
    <w:sectPr w:rsidR="006C4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F73"/>
    <w:rsid w:val="006C4EAA"/>
    <w:rsid w:val="00814FBE"/>
    <w:rsid w:val="00E64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F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F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0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2016-11-02T01:45:00Z</dcterms:created>
  <dcterms:modified xsi:type="dcterms:W3CDTF">2016-11-02T01:45:00Z</dcterms:modified>
</cp:coreProperties>
</file>